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8" w:rsidRPr="004C7438" w:rsidRDefault="004C7438" w:rsidP="004C7438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правила участия в акции</w:t>
      </w:r>
    </w:p>
    <w:p w:rsidR="00AF5408" w:rsidRPr="004C7438" w:rsidRDefault="004C7438" w:rsidP="00AF5408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caps/>
          <w:color w:val="333333"/>
          <w:kern w:val="36"/>
          <w:sz w:val="56"/>
          <w:szCs w:val="56"/>
          <w:lang w:eastAsia="ru-RU"/>
        </w:rPr>
        <w:t>«</w:t>
      </w:r>
      <w:r w:rsidRPr="004C7438">
        <w:rPr>
          <w:rFonts w:ascii="Arial" w:eastAsia="Times New Roman" w:hAnsi="Arial" w:cs="Arial"/>
          <w:caps/>
          <w:color w:val="333333"/>
          <w:kern w:val="36"/>
          <w:sz w:val="56"/>
          <w:szCs w:val="56"/>
          <w:lang w:eastAsia="ru-RU"/>
        </w:rPr>
        <w:t>ЗАВЕДИ СВОЙ АВТОМОБИЛЬ</w:t>
      </w:r>
      <w:r>
        <w:rPr>
          <w:rFonts w:ascii="Arial" w:eastAsia="Times New Roman" w:hAnsi="Arial" w:cs="Arial"/>
          <w:caps/>
          <w:color w:val="333333"/>
          <w:kern w:val="36"/>
          <w:sz w:val="56"/>
          <w:szCs w:val="56"/>
          <w:lang w:eastAsia="ru-RU"/>
        </w:rPr>
        <w:t>»</w:t>
      </w:r>
    </w:p>
    <w:p w:rsidR="00AF5408" w:rsidRPr="00AF5408" w:rsidRDefault="00AF5408" w:rsidP="004C7438">
      <w:pPr>
        <w:shd w:val="clear" w:color="auto" w:fill="FFFFFF"/>
        <w:spacing w:after="0" w:line="252" w:lineRule="atLeast"/>
        <w:ind w:left="390" w:righ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F5408" w:rsidRPr="00AF5408" w:rsidRDefault="00AF5408" w:rsidP="004C7438">
      <w:pPr>
        <w:shd w:val="clear" w:color="auto" w:fill="FFFFFF"/>
        <w:spacing w:after="0" w:line="252" w:lineRule="atLeast"/>
        <w:ind w:left="390" w:right="39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A7978" w:rsidRDefault="004C7438" w:rsidP="005C17F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>С 01</w:t>
      </w:r>
      <w:r w:rsidR="005808CA"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июня 2016г</w:t>
      </w:r>
      <w:r w:rsidR="00AF5408"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284F4E"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 xml:space="preserve">по </w:t>
      </w:r>
      <w:r w:rsidR="00305238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>0</w:t>
      </w:r>
      <w:r w:rsidR="00284F4E"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>3 сентября 2016г</w:t>
      </w:r>
      <w:r w:rsidR="00284F4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="00AF5408"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совершай покупки</w:t>
      </w:r>
    </w:p>
    <w:p w:rsidR="005C17FB" w:rsidRPr="005C17FB" w:rsidRDefault="00AF5408" w:rsidP="005C17F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в </w:t>
      </w:r>
      <w:r w:rsidR="00284F4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сети </w:t>
      </w:r>
      <w:r w:rsidR="00284F4E"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>магазинов</w:t>
      </w:r>
      <w:r w:rsidR="004C7438" w:rsidRPr="00CA62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4C7438"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«</w:t>
      </w:r>
      <w:proofErr w:type="spellStart"/>
      <w:r w:rsidR="004C7438"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Продсиб</w:t>
      </w:r>
      <w:proofErr w:type="spellEnd"/>
      <w:r w:rsidR="004C7438"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»</w:t>
      </w:r>
    </w:p>
    <w:p w:rsidR="005C17FB" w:rsidRPr="005C17FB" w:rsidRDefault="004C7438" w:rsidP="005C17F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г. Б</w:t>
      </w:r>
      <w:r w:rsidR="00CA627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ердска, </w:t>
      </w:r>
      <w:proofErr w:type="spellStart"/>
      <w:r w:rsidR="00CA627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Искитима</w:t>
      </w:r>
      <w:proofErr w:type="spellEnd"/>
      <w:r w:rsidR="00CA627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и </w:t>
      </w:r>
      <w:proofErr w:type="spellStart"/>
      <w:r w:rsidR="00CA627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п.Кольцово</w:t>
      </w:r>
      <w:proofErr w:type="spellEnd"/>
      <w:r w:rsidR="00CA627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="00CA627E" w:rsidRPr="00445B6B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 w:themeFill="background1"/>
          <w:lang w:eastAsia="ru-RU"/>
        </w:rPr>
        <w:t>от</w:t>
      </w:r>
      <w:r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1</w:t>
      </w:r>
      <w:r w:rsidR="00AF5408"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000 рублей </w:t>
      </w:r>
    </w:p>
    <w:p w:rsidR="00AF5408" w:rsidRPr="005C17FB" w:rsidRDefault="00AF5408" w:rsidP="005C17FB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 участв</w:t>
      </w:r>
      <w:r w:rsidR="004C7438"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уй в акции «Заведи свой автомобиль</w:t>
      </w:r>
      <w:r w:rsidRPr="005C17F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»!</w:t>
      </w:r>
    </w:p>
    <w:p w:rsidR="00AF5408" w:rsidRPr="005C17FB" w:rsidRDefault="00AF5408" w:rsidP="00AF5408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5C17FB">
        <w:rPr>
          <w:rFonts w:ascii="Arial" w:eastAsia="Times New Roman" w:hAnsi="Arial" w:cs="Arial"/>
          <w:b/>
          <w:color w:val="333333"/>
          <w:lang w:eastAsia="ru-RU"/>
        </w:rPr>
        <w:t>Чтобы принять участие в акции нужно:</w:t>
      </w:r>
    </w:p>
    <w:p w:rsidR="00AF5408" w:rsidRDefault="004C7438" w:rsidP="004C7438">
      <w:pPr>
        <w:pStyle w:val="a3"/>
        <w:numPr>
          <w:ilvl w:val="0"/>
          <w:numId w:val="2"/>
        </w:num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перио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 с 01 июня 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="00284F4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</w:t>
      </w:r>
      <w:r w:rsidR="00CA627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0</w:t>
      </w:r>
      <w:r w:rsidR="00284F4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3</w:t>
      </w:r>
      <w:r w:rsidR="00284F4E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сентября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2016г</w:t>
      </w:r>
      <w:r w:rsidR="00AF5408"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A627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(до 12-00 часов) </w:t>
      </w:r>
      <w:r w:rsidR="00AF5408"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ршить покупку</w:t>
      </w:r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сети </w:t>
      </w:r>
      <w:r w:rsidR="00284F4E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магазинов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Продсиб</w:t>
      </w:r>
      <w:proofErr w:type="spellEnd"/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на сумму 1</w:t>
      </w:r>
      <w:r w:rsidR="00AF5408"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000 рублей </w:t>
      </w:r>
      <w:r w:rsidR="00EA79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более </w:t>
      </w:r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(в том числе </w:t>
      </w:r>
      <w:r w:rsidR="00C93C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любой </w:t>
      </w:r>
      <w:proofErr w:type="spellStart"/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Акционный</w:t>
      </w:r>
      <w:proofErr w:type="spellEnd"/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Промо-набор» в одном чеке)</w:t>
      </w:r>
      <w:r w:rsidR="00AF5408" w:rsidRP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305238" w:rsidRPr="004C7438" w:rsidRDefault="00305238" w:rsidP="00305238">
      <w:pPr>
        <w:pStyle w:val="a3"/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</w:p>
    <w:p w:rsidR="004C7438" w:rsidRPr="004C7438" w:rsidRDefault="00C93CD4" w:rsidP="004C7438">
      <w:pPr>
        <w:pStyle w:val="a3"/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период с 01 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июня </w:t>
      </w:r>
      <w:r w:rsidR="00284F4E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по </w:t>
      </w:r>
      <w:r w:rsidR="00CA627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0</w:t>
      </w:r>
      <w:r w:rsidR="00284F4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3 </w:t>
      </w:r>
      <w:r w:rsidR="00284F4E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сентября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2016г совершить покупку</w:t>
      </w:r>
      <w:r w:rsid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A79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сумму 1000 рублей и более </w:t>
      </w:r>
      <w:r w:rsidR="004C74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E44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Торговых центрах «Рынок», «ГУМ» 0-й этаж, «Европа» 0-й этаж, Ярмарка (м-он 25а)</w:t>
      </w:r>
      <w:r w:rsidR="00445B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ТЦ «Комбат» 2-й этаж</w:t>
      </w:r>
      <w:r w:rsidR="00E44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 Бердска, в Торговых центрах «</w:t>
      </w:r>
      <w:proofErr w:type="spellStart"/>
      <w:r w:rsidR="00E44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Продсиб</w:t>
      </w:r>
      <w:proofErr w:type="spellEnd"/>
      <w:r w:rsidR="00E44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1 и 2-й этажи в г. </w:t>
      </w:r>
      <w:proofErr w:type="spellStart"/>
      <w:r w:rsidR="00E442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Искитим</w:t>
      </w:r>
      <w:proofErr w:type="spellEnd"/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F5408" w:rsidRPr="00AF5408" w:rsidRDefault="00AF5408" w:rsidP="00AF5408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При расчете на кассе 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 «Пригласительный билет</w:t>
      </w:r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по </w:t>
      </w:r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акции. </w:t>
      </w:r>
      <w:r w:rsidR="00505C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Максимальное количество «Пригласительных билетов», выдаваемых по одному Чеку равно 1 (одному): 1 Чек=1 Пригласительном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билету.</w:t>
      </w:r>
    </w:p>
    <w:p w:rsidR="00AF5408" w:rsidRPr="00AF5408" w:rsidRDefault="005808CA" w:rsidP="00445B6B">
      <w:pPr>
        <w:shd w:val="clear" w:color="auto" w:fill="FFFFFF" w:themeFill="background1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Сохранить «Пригласительные билеты</w:t>
      </w:r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чеки</w:t>
      </w:r>
      <w:r w:rsidR="00AF5408"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собранные в течение периода действия акци</w:t>
      </w:r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ринести с </w:t>
      </w:r>
      <w:r w:rsidR="00284F4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собой в день Определения победителей Акции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сентября 2016г на площадку перед супермаркетом «</w:t>
      </w:r>
      <w:proofErr w:type="spellStart"/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Продсиб</w:t>
      </w:r>
      <w:proofErr w:type="spellEnd"/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ТЦ «ГУМ» по адресу ул. </w:t>
      </w:r>
      <w:proofErr w:type="spellStart"/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Лелюха</w:t>
      </w:r>
      <w:proofErr w:type="spellEnd"/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28 в 13-00 часов.</w:t>
      </w:r>
    </w:p>
    <w:p w:rsidR="00AF5408" w:rsidRPr="00AF5408" w:rsidRDefault="00AF5408" w:rsidP="00CA627E">
      <w:pPr>
        <w:shd w:val="clear" w:color="auto" w:fill="FFFFFF" w:themeFill="background1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Обменять «Пригласительны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билеты» на «Купоны</w:t>
      </w:r>
      <w:r w:rsidR="00505C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r w:rsidR="00284F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кции»</w:t>
      </w:r>
      <w:r w:rsidR="00284F4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,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сбросить </w:t>
      </w:r>
      <w:r w:rsidR="00CA627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одну часть</w:t>
      </w:r>
      <w:r w:rsidR="00CA62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«Купон</w:t>
      </w:r>
      <w:r w:rsidR="00CA627E" w:rsidRPr="00445B6B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а</w:t>
      </w:r>
      <w:r w:rsidR="00505CAD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»</w:t>
      </w:r>
      <w:r w:rsidR="005808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 xml:space="preserve"> 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специальный </w:t>
      </w:r>
      <w:r w:rsidR="00284F4E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промо-</w:t>
      </w:r>
      <w:r w:rsidR="005808CA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ящик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F5408" w:rsidRPr="00AF5408" w:rsidRDefault="005808CA" w:rsidP="00AF5408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 Обязательно личное присутствие </w:t>
      </w:r>
      <w:r w:rsidR="00E43AAA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участника при</w:t>
      </w:r>
      <w:r w:rsidR="00284F4E"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Определении победителя Акции</w:t>
      </w:r>
      <w:r w:rsidRPr="00CA627E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Победители среди участников </w:t>
      </w:r>
      <w:r w:rsidR="00AF5408"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акции</w:t>
      </w:r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определятся </w:t>
      </w:r>
      <w:r w:rsidR="00136D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путем случайного вытягивания «Купона акции» с и</w:t>
      </w:r>
      <w:r w:rsidR="00505C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ндивидуальным номером из промо-ящика.</w:t>
      </w:r>
    </w:p>
    <w:p w:rsidR="00AF5408" w:rsidRDefault="00AF5408" w:rsidP="00AF5408">
      <w:pPr>
        <w:shd w:val="clear" w:color="auto" w:fill="FFFFFF"/>
        <w:spacing w:before="165" w:after="0" w:line="375" w:lineRule="atLeast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Счастливчик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и, ставшие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победите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лями акции, станут об</w:t>
      </w:r>
      <w:r w:rsidR="00445B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ладателями многочисленных подарков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="00445B6B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или Главного подарка</w:t>
      </w:r>
      <w:r w:rsidRPr="00AF5408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!</w:t>
      </w:r>
    </w:p>
    <w:p w:rsidR="005808CA" w:rsidRDefault="005808CA" w:rsidP="005808CA">
      <w:pPr>
        <w:shd w:val="clear" w:color="auto" w:fill="FFFFFF"/>
        <w:spacing w:before="165" w:after="0" w:line="375" w:lineRule="atLeast"/>
        <w:jc w:val="center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**************************</w:t>
      </w:r>
    </w:p>
    <w:p w:rsidR="00E43AAA" w:rsidRPr="00AF5408" w:rsidRDefault="00E43AAA" w:rsidP="00445952">
      <w:pPr>
        <w:shd w:val="clear" w:color="auto" w:fill="FFFFFF" w:themeFill="background1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* К участию в Акции допускаются постоянно проживающие на территории Российской Федерации дееспособные граждане РФ, достигшие 18 лет.</w:t>
      </w:r>
    </w:p>
    <w:p w:rsidR="00AF5408" w:rsidRPr="00AF5408" w:rsidRDefault="001A492B" w:rsidP="00AF5408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r w:rsidR="00445B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Внешний вид подарков</w:t>
      </w:r>
      <w:r w:rsidR="00AF5408"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комплектация и цве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товое изображение могут</w:t>
      </w:r>
      <w:r w:rsidR="00AF5408"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отли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чаться от указанного в рекламном материале и изменены по усмотрению организаторов акции.</w:t>
      </w:r>
    </w:p>
    <w:p w:rsidR="001A492B" w:rsidRDefault="00AF5408" w:rsidP="001A492B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Сумма одного чека из одной то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рговой точки должна быть 1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000 рублей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более</w:t>
      </w:r>
      <w:r w:rsidR="00E43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43AAA"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(в </w:t>
      </w:r>
      <w:proofErr w:type="spellStart"/>
      <w:r w:rsidR="00E43AAA"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т.ч</w:t>
      </w:r>
      <w:proofErr w:type="spellEnd"/>
      <w:r w:rsidR="00E43AAA"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любой</w:t>
      </w:r>
      <w:r w:rsidR="00E43AAA" w:rsidRPr="00E43AAA">
        <w:rPr>
          <w:rFonts w:ascii="Arial" w:eastAsia="Times New Roman" w:hAnsi="Arial" w:cs="Arial"/>
          <w:color w:val="333333"/>
          <w:sz w:val="21"/>
          <w:szCs w:val="21"/>
          <w:shd w:val="clear" w:color="auto" w:fill="FFD966" w:themeFill="accent4" w:themeFillTint="99"/>
          <w:lang w:eastAsia="ru-RU"/>
        </w:rPr>
        <w:t xml:space="preserve"> </w:t>
      </w:r>
      <w:proofErr w:type="spellStart"/>
      <w:r w:rsidR="00E43AAA"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Акционный</w:t>
      </w:r>
      <w:proofErr w:type="spellEnd"/>
      <w:r w:rsidR="00E43AAA"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«Промо-набор»)</w:t>
      </w:r>
      <w:r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,</w:t>
      </w: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сумма чеков из одной и/или нескольких торговых точек между собой не суммируются.</w:t>
      </w:r>
    </w:p>
    <w:p w:rsidR="00AF5408" w:rsidRPr="001A492B" w:rsidRDefault="00AF5408" w:rsidP="001A492B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580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«Пригласительный билет» бе</w:t>
      </w:r>
      <w:r w:rsidR="00567F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 кассового чека (подтверждающего</w:t>
      </w:r>
      <w:r w:rsidR="001A49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совершение покупки и условий акции) </w:t>
      </w:r>
      <w:r w:rsidR="001A492B" w:rsidRPr="001A492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считается не действительным.</w:t>
      </w:r>
    </w:p>
    <w:p w:rsidR="00AF5408" w:rsidRDefault="00567FD4" w:rsidP="00445952">
      <w:pPr>
        <w:shd w:val="clear" w:color="auto" w:fill="FFFFFF" w:themeFill="background1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>*</w:t>
      </w:r>
      <w:r w:rsidR="00E43AAA" w:rsidRPr="00445952">
        <w:rPr>
          <w:rFonts w:ascii="Arial" w:eastAsia="Times New Roman" w:hAnsi="Arial" w:cs="Arial"/>
          <w:color w:val="333333"/>
          <w:sz w:val="21"/>
          <w:szCs w:val="21"/>
          <w:shd w:val="clear" w:color="auto" w:fill="FFFFFF" w:themeFill="background1"/>
          <w:lang w:eastAsia="ru-RU"/>
        </w:rPr>
        <w:t xml:space="preserve"> При Определении победителя Акции</w:t>
      </w:r>
      <w:r w:rsidR="00E43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F5408" w:rsidRPr="00AF54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 акции долже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 при себе иметь в наличии </w:t>
      </w:r>
      <w:r w:rsidR="00E43A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РФ, 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567FD4" w:rsidRDefault="00E43AAA" w:rsidP="00445B6B">
      <w:pPr>
        <w:shd w:val="clear" w:color="auto" w:fill="FFFFFF" w:themeFill="background1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*Получение подарка</w:t>
      </w:r>
      <w:r w:rsidR="00AA2A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</w:t>
      </w:r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обедителем Акции, а также подарков</w:t>
      </w:r>
      <w:r w:rsidR="00A36C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стоимостью более 4000 рубле</w:t>
      </w:r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r w:rsidR="00A36C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согласно </w:t>
      </w:r>
      <w:r w:rsidR="00567F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ействующего законодательства РФ: предусматривает уплату налога, связанного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получением подарка (а именно налог на доходы физических лиц по ставке 35% (Тридцать пять процентов)</w:t>
      </w:r>
      <w:r w:rsidR="00AA2A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облагаемой налогом сумм</w:t>
      </w:r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 выигрыша). Данный налог оплачиваются Победителем</w:t>
      </w:r>
      <w:r w:rsidR="00AA2A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Акции самостоятельно. Подтверждая согласие на получение подарка, Победитель соглашается с возникновением у него налоговых обязательств.</w:t>
      </w:r>
    </w:p>
    <w:p w:rsidR="00EA7978" w:rsidRPr="00AF5408" w:rsidRDefault="00EA7978" w:rsidP="00EA7978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</w:t>
      </w:r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лучае не</w:t>
      </w:r>
      <w:r w:rsidR="00A36C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соблюдения участником правил участия в Акции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Организатор Акции оставляет за собой право отказать в участии в Акции в целом на любом этапе её проведения.</w:t>
      </w:r>
    </w:p>
    <w:p w:rsidR="00EA7978" w:rsidRDefault="00EA7978" w:rsidP="00567FD4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="004459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случае не</w:t>
      </w:r>
      <w:r w:rsidR="00445B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 Победителем Акции информации и документов, указанных в настоящих правилах, Организатор Акции оставляет за собой право отказать в получении приза.</w:t>
      </w:r>
    </w:p>
    <w:p w:rsidR="00AA2AF0" w:rsidRPr="00AF5408" w:rsidRDefault="00AA2AF0" w:rsidP="00567FD4">
      <w:pPr>
        <w:shd w:val="clear" w:color="auto" w:fill="FFFFFF"/>
        <w:spacing w:before="165"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* Выигранный подарок не может быть заменен денежным эквивалентом. </w:t>
      </w:r>
    </w:p>
    <w:p w:rsidR="00AF5408" w:rsidRPr="00AF5408" w:rsidRDefault="00AF5408" w:rsidP="00AF54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677E96" w:rsidRDefault="00677E96"/>
    <w:sectPr w:rsidR="0067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C96"/>
    <w:multiLevelType w:val="hybridMultilevel"/>
    <w:tmpl w:val="BC4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6614"/>
    <w:multiLevelType w:val="multilevel"/>
    <w:tmpl w:val="A98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9"/>
    <w:rsid w:val="00083219"/>
    <w:rsid w:val="00136D1E"/>
    <w:rsid w:val="001A492B"/>
    <w:rsid w:val="00284F4E"/>
    <w:rsid w:val="00305238"/>
    <w:rsid w:val="00445952"/>
    <w:rsid w:val="00445B6B"/>
    <w:rsid w:val="004C7438"/>
    <w:rsid w:val="00505CAD"/>
    <w:rsid w:val="00567FD4"/>
    <w:rsid w:val="005808CA"/>
    <w:rsid w:val="005C17FB"/>
    <w:rsid w:val="00677E96"/>
    <w:rsid w:val="009F5085"/>
    <w:rsid w:val="00A36C80"/>
    <w:rsid w:val="00AA2AF0"/>
    <w:rsid w:val="00AF5408"/>
    <w:rsid w:val="00C93CD4"/>
    <w:rsid w:val="00CA627E"/>
    <w:rsid w:val="00E43AAA"/>
    <w:rsid w:val="00E442C1"/>
    <w:rsid w:val="00E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BD4F-42DA-471C-A984-8E1142D7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9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288">
          <w:marLeft w:val="0"/>
          <w:marRight w:val="0"/>
          <w:marTop w:val="16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9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2016-05-18T09:11:00Z</cp:lastPrinted>
  <dcterms:created xsi:type="dcterms:W3CDTF">2016-03-25T05:14:00Z</dcterms:created>
  <dcterms:modified xsi:type="dcterms:W3CDTF">2016-06-01T04:31:00Z</dcterms:modified>
</cp:coreProperties>
</file>